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Pr>
        <w:spacing w:after="0" w:line="240" w:lineRule="auto"/>
        <w:rPr>
          <w:rFonts w:cstheme="minorHAnsi"/>
          <w:color w:val="808080" w:themeColor="background1" w:themeShade="80"/>
          <w:sz w:val="32"/>
          <w:szCs w:val="32"/>
        </w:rPr>
      </w:pPr>
      <w:r>
        <w:rPr>
          <w:rFonts w:cstheme="minorHAnsi"/>
          <w:color w:val="808080" w:themeColor="background1" w:themeShade="80"/>
          <w:sz w:val="32"/>
          <w:szCs w:val="32"/>
        </w:rPr>
        <w:t>ILE „Zwischen Lech und Wertach“</w:t>
      </w:r>
      <w:bookmarkStart w:id="0" w:name="_GoBack"/>
      <w:bookmarkEnd w:id="0"/>
    </w:p>
    <w:p>
      <w:pPr>
        <w:spacing w:after="0" w:line="240" w:lineRule="auto"/>
        <w:rPr>
          <w:rFonts w:cstheme="minorHAnsi"/>
          <w:b/>
          <w:color w:val="808080" w:themeColor="background1" w:themeShade="80"/>
          <w:sz w:val="40"/>
          <w:szCs w:val="40"/>
        </w:rPr>
      </w:pPr>
      <w:r>
        <w:rPr>
          <w:rFonts w:cstheme="minorHAnsi"/>
          <w:b/>
          <w:color w:val="808080" w:themeColor="background1" w:themeShade="80"/>
          <w:sz w:val="40"/>
          <w:szCs w:val="40"/>
        </w:rPr>
        <w:t>Beiblatt: Projektbeschreibung Regionalbudget 2022</w:t>
      </w:r>
    </w:p>
    <w:p>
      <w:pPr>
        <w:spacing w:after="0" w:line="240" w:lineRule="auto"/>
        <w:rPr>
          <w:rFonts w:cstheme="minorHAnsi"/>
          <w:b/>
          <w:color w:val="808080" w:themeColor="background1" w:themeShade="80"/>
          <w:sz w:val="16"/>
          <w:szCs w:val="16"/>
        </w:rPr>
      </w:pPr>
    </w:p>
    <w:tbl>
      <w:tblPr>
        <w:tblStyle w:val="Tabellenraster"/>
        <w:tblW w:w="0" w:type="auto"/>
        <w:tblLook w:val="04A0" w:firstRow="1" w:lastRow="0" w:firstColumn="1" w:lastColumn="0" w:noHBand="0" w:noVBand="1"/>
      </w:tblPr>
      <w:tblGrid>
        <w:gridCol w:w="2168"/>
        <w:gridCol w:w="6894"/>
      </w:tblGrid>
      <w:tr>
        <w:tc>
          <w:tcPr>
            <w:tcW w:w="1951" w:type="dxa"/>
          </w:tcPr>
          <w:p>
            <w:pPr>
              <w:rPr>
                <w:b/>
              </w:rPr>
            </w:pPr>
          </w:p>
          <w:p>
            <w:pPr>
              <w:rPr>
                <w:b/>
              </w:rPr>
            </w:pPr>
            <w:r>
              <w:rPr>
                <w:b/>
              </w:rPr>
              <w:t>Projekttitel:</w:t>
            </w:r>
          </w:p>
        </w:tc>
        <w:tc>
          <w:tcPr>
            <w:tcW w:w="7261" w:type="dxa"/>
          </w:tcPr>
          <w:p/>
          <w:p/>
          <w:p/>
        </w:tc>
      </w:tr>
      <w:tr>
        <w:tc>
          <w:tcPr>
            <w:tcW w:w="1951" w:type="dxa"/>
          </w:tcPr>
          <w:p>
            <w:pPr>
              <w:rPr>
                <w:b/>
              </w:rPr>
            </w:pPr>
          </w:p>
          <w:p>
            <w:pPr>
              <w:rPr>
                <w:b/>
              </w:rPr>
            </w:pPr>
            <w:r>
              <w:rPr>
                <w:b/>
              </w:rPr>
              <w:t>Antragsteller:</w:t>
            </w:r>
          </w:p>
          <w:p>
            <w:pPr>
              <w:rPr>
                <w:sz w:val="18"/>
                <w:szCs w:val="18"/>
              </w:rPr>
            </w:pPr>
            <w:r>
              <w:rPr>
                <w:sz w:val="18"/>
                <w:szCs w:val="18"/>
              </w:rPr>
              <w:t>(alle Rechnungen im Projekt müssen exakt auf diesen Antragsteller ausgestellt sein und von diesem bezahlt werden)</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c>
          <w:tcPr>
            <w:tcW w:w="7261" w:type="dxa"/>
          </w:tcPr>
          <w:p/>
          <w:tbl>
            <w:tblPr>
              <w:tblStyle w:val="Tabellenraster"/>
              <w:tblW w:w="0" w:type="auto"/>
              <w:tblLook w:val="04A0" w:firstRow="1" w:lastRow="0" w:firstColumn="1" w:lastColumn="0" w:noHBand="0" w:noVBand="1"/>
            </w:tblPr>
            <w:tblGrid>
              <w:gridCol w:w="1778"/>
              <w:gridCol w:w="4890"/>
            </w:tblGrid>
            <w:tr>
              <w:tc>
                <w:tcPr>
                  <w:tcW w:w="1641" w:type="dxa"/>
                </w:tcPr>
                <w:p>
                  <w:pPr>
                    <w:rPr>
                      <w:b/>
                      <w:i/>
                    </w:rPr>
                  </w:pPr>
                  <w:r>
                    <w:rPr>
                      <w:b/>
                      <w:i/>
                    </w:rPr>
                    <w:t>Name der antragstellenden Organisation:</w:t>
                  </w:r>
                </w:p>
              </w:tc>
              <w:tc>
                <w:tcPr>
                  <w:tcW w:w="5373" w:type="dxa"/>
                </w:tcPr>
                <w:p/>
              </w:tc>
            </w:tr>
            <w:tr>
              <w:tc>
                <w:tcPr>
                  <w:tcW w:w="1641" w:type="dxa"/>
                </w:tcPr>
                <w:p>
                  <w:pPr>
                    <w:rPr>
                      <w:b/>
                      <w:i/>
                    </w:rPr>
                  </w:pPr>
                  <w:r>
                    <w:rPr>
                      <w:b/>
                      <w:i/>
                    </w:rPr>
                    <w:t>Adresse:</w:t>
                  </w:r>
                </w:p>
              </w:tc>
              <w:tc>
                <w:tcPr>
                  <w:tcW w:w="5373" w:type="dxa"/>
                </w:tcPr>
                <w:p/>
              </w:tc>
            </w:tr>
            <w:tr>
              <w:tc>
                <w:tcPr>
                  <w:tcW w:w="1641" w:type="dxa"/>
                </w:tcPr>
                <w:p>
                  <w:pPr>
                    <w:rPr>
                      <w:b/>
                      <w:i/>
                    </w:rPr>
                  </w:pPr>
                  <w:r>
                    <w:rPr>
                      <w:b/>
                      <w:i/>
                    </w:rPr>
                    <w:t>Rechtsform:</w:t>
                  </w:r>
                </w:p>
              </w:tc>
              <w:tc>
                <w:tcPr>
                  <w:tcW w:w="5373" w:type="dxa"/>
                </w:tcPr>
                <w:p/>
              </w:tc>
            </w:tr>
            <w:tr>
              <w:tc>
                <w:tcPr>
                  <w:tcW w:w="1641" w:type="dxa"/>
                </w:tcPr>
                <w:p>
                  <w:pPr>
                    <w:rPr>
                      <w:b/>
                      <w:i/>
                    </w:rPr>
                  </w:pPr>
                  <w:r>
                    <w:rPr>
                      <w:b/>
                      <w:i/>
                    </w:rPr>
                    <w:t xml:space="preserve">vertreten durch: </w:t>
                  </w:r>
                </w:p>
                <w:p>
                  <w:pPr>
                    <w:rPr>
                      <w:sz w:val="16"/>
                      <w:szCs w:val="16"/>
                    </w:rPr>
                  </w:pPr>
                  <w:r>
                    <w:rPr>
                      <w:sz w:val="16"/>
                      <w:szCs w:val="16"/>
                    </w:rPr>
                    <w:t>(Vor- und Nachname, Position)</w:t>
                  </w:r>
                </w:p>
              </w:tc>
              <w:tc>
                <w:tcPr>
                  <w:tcW w:w="5373" w:type="dxa"/>
                </w:tcPr>
                <w:p/>
              </w:tc>
            </w:tr>
            <w:tr>
              <w:tc>
                <w:tcPr>
                  <w:tcW w:w="1641" w:type="dxa"/>
                </w:tcPr>
                <w:p>
                  <w:pPr>
                    <w:rPr>
                      <w:b/>
                      <w:i/>
                    </w:rPr>
                  </w:pPr>
                  <w:r>
                    <w:rPr>
                      <w:b/>
                      <w:i/>
                    </w:rPr>
                    <w:t>Telefon:</w:t>
                  </w:r>
                </w:p>
              </w:tc>
              <w:tc>
                <w:tcPr>
                  <w:tcW w:w="5373" w:type="dxa"/>
                </w:tcPr>
                <w:p/>
              </w:tc>
            </w:tr>
            <w:tr>
              <w:tc>
                <w:tcPr>
                  <w:tcW w:w="1641" w:type="dxa"/>
                </w:tcPr>
                <w:p>
                  <w:pPr>
                    <w:rPr>
                      <w:b/>
                      <w:i/>
                    </w:rPr>
                  </w:pPr>
                  <w:r>
                    <w:rPr>
                      <w:b/>
                      <w:i/>
                    </w:rPr>
                    <w:t>E-Mail:</w:t>
                  </w:r>
                </w:p>
              </w:tc>
              <w:tc>
                <w:tcPr>
                  <w:tcW w:w="5373" w:type="dxa"/>
                </w:tcPr>
                <w:p/>
              </w:tc>
            </w:tr>
          </w:tbl>
          <w:p/>
          <w:p>
            <w:pPr>
              <w:rPr>
                <w:sz w:val="18"/>
                <w:szCs w:val="18"/>
              </w:rPr>
            </w:pPr>
            <w:r>
              <w:rPr>
                <w:sz w:val="18"/>
                <w:szCs w:val="18"/>
              </w:rPr>
              <w:t>Handelt es sich beim Antragsteller um keine Organisation (Verein, Unternehmen, Kommune) sondern um eine Privatperson, obenstehende Felder leer lassen und folgende Felder ausfüllen:</w:t>
            </w:r>
          </w:p>
          <w:p/>
          <w:tbl>
            <w:tblPr>
              <w:tblStyle w:val="Tabellenraster"/>
              <w:tblW w:w="0" w:type="auto"/>
              <w:tblLook w:val="04A0" w:firstRow="1" w:lastRow="0" w:firstColumn="1" w:lastColumn="0" w:noHBand="0" w:noVBand="1"/>
            </w:tblPr>
            <w:tblGrid>
              <w:gridCol w:w="1778"/>
              <w:gridCol w:w="4890"/>
            </w:tblGrid>
            <w:tr>
              <w:tc>
                <w:tcPr>
                  <w:tcW w:w="1778" w:type="dxa"/>
                </w:tcPr>
                <w:p>
                  <w:pPr>
                    <w:rPr>
                      <w:b/>
                      <w:i/>
                    </w:rPr>
                  </w:pPr>
                  <w:r>
                    <w:rPr>
                      <w:b/>
                      <w:i/>
                    </w:rPr>
                    <w:t>Vor- und Nachname der antragstellenden Privatperson:</w:t>
                  </w:r>
                </w:p>
              </w:tc>
              <w:tc>
                <w:tcPr>
                  <w:tcW w:w="5257" w:type="dxa"/>
                </w:tcPr>
                <w:p/>
              </w:tc>
            </w:tr>
            <w:tr>
              <w:tc>
                <w:tcPr>
                  <w:tcW w:w="1778" w:type="dxa"/>
                </w:tcPr>
                <w:p>
                  <w:pPr>
                    <w:rPr>
                      <w:b/>
                      <w:i/>
                    </w:rPr>
                  </w:pPr>
                  <w:r>
                    <w:rPr>
                      <w:b/>
                      <w:i/>
                    </w:rPr>
                    <w:t>Adresse:</w:t>
                  </w:r>
                </w:p>
              </w:tc>
              <w:tc>
                <w:tcPr>
                  <w:tcW w:w="5257" w:type="dxa"/>
                </w:tcPr>
                <w:p/>
              </w:tc>
            </w:tr>
            <w:tr>
              <w:tc>
                <w:tcPr>
                  <w:tcW w:w="1778" w:type="dxa"/>
                </w:tcPr>
                <w:p>
                  <w:pPr>
                    <w:rPr>
                      <w:b/>
                      <w:i/>
                    </w:rPr>
                  </w:pPr>
                  <w:r>
                    <w:rPr>
                      <w:b/>
                      <w:i/>
                    </w:rPr>
                    <w:t>Telefon:</w:t>
                  </w:r>
                </w:p>
              </w:tc>
              <w:tc>
                <w:tcPr>
                  <w:tcW w:w="5257" w:type="dxa"/>
                </w:tcPr>
                <w:p/>
              </w:tc>
            </w:tr>
            <w:tr>
              <w:tc>
                <w:tcPr>
                  <w:tcW w:w="1778" w:type="dxa"/>
                </w:tcPr>
                <w:p>
                  <w:pPr>
                    <w:rPr>
                      <w:b/>
                      <w:i/>
                    </w:rPr>
                  </w:pPr>
                  <w:r>
                    <w:rPr>
                      <w:b/>
                      <w:i/>
                    </w:rPr>
                    <w:t>E-Mail:</w:t>
                  </w:r>
                </w:p>
              </w:tc>
              <w:tc>
                <w:tcPr>
                  <w:tcW w:w="5257" w:type="dxa"/>
                </w:tcPr>
                <w:p/>
              </w:tc>
            </w:tr>
          </w:tbl>
          <w:p/>
        </w:tc>
      </w:tr>
      <w:tr>
        <w:tc>
          <w:tcPr>
            <w:tcW w:w="1951" w:type="dxa"/>
          </w:tcPr>
          <w:p>
            <w:pPr>
              <w:rPr>
                <w:b/>
              </w:rPr>
            </w:pPr>
          </w:p>
          <w:p>
            <w:pPr>
              <w:rPr>
                <w:b/>
              </w:rPr>
            </w:pPr>
            <w:r>
              <w:rPr>
                <w:b/>
              </w:rPr>
              <w:t>Projektfinanzierung:</w:t>
            </w:r>
          </w:p>
          <w:p/>
          <w:p/>
          <w:p/>
          <w:p/>
          <w:p/>
          <w:p/>
          <w:p/>
          <w:p/>
          <w:p/>
          <w:p/>
          <w:p/>
        </w:tc>
        <w:tc>
          <w:tcPr>
            <w:tcW w:w="7261" w:type="dxa"/>
          </w:tcPr>
          <w:p/>
          <w:tbl>
            <w:tblPr>
              <w:tblStyle w:val="Tabellenraster"/>
              <w:tblW w:w="0" w:type="auto"/>
              <w:tblInd w:w="73" w:type="dxa"/>
              <w:tblLook w:val="04A0" w:firstRow="1" w:lastRow="0" w:firstColumn="1" w:lastColumn="0" w:noHBand="0" w:noVBand="1"/>
            </w:tblPr>
            <w:tblGrid>
              <w:gridCol w:w="4772"/>
              <w:gridCol w:w="1823"/>
            </w:tblGrid>
            <w:tr>
              <w:tc>
                <w:tcPr>
                  <w:tcW w:w="4820" w:type="dxa"/>
                  <w:vAlign w:val="center"/>
                </w:tcPr>
                <w:p>
                  <w:pPr>
                    <w:rPr>
                      <w:b/>
                      <w:i/>
                    </w:rPr>
                  </w:pPr>
                  <w:r>
                    <w:rPr>
                      <w:b/>
                      <w:i/>
                    </w:rPr>
                    <w:t>Kostenübersicht</w:t>
                  </w:r>
                </w:p>
              </w:tc>
              <w:tc>
                <w:tcPr>
                  <w:tcW w:w="1843" w:type="dxa"/>
                </w:tcPr>
                <w:p>
                  <w:pPr>
                    <w:jc w:val="center"/>
                    <w:rPr>
                      <w:b/>
                      <w:i/>
                    </w:rPr>
                  </w:pPr>
                  <w:r>
                    <w:rPr>
                      <w:b/>
                      <w:i/>
                    </w:rPr>
                    <w:t>Betrag in EUR</w:t>
                  </w:r>
                </w:p>
              </w:tc>
            </w:tr>
            <w:tr>
              <w:tc>
                <w:tcPr>
                  <w:tcW w:w="4820" w:type="dxa"/>
                  <w:vAlign w:val="center"/>
                </w:tcPr>
                <w:p>
                  <w:pPr>
                    <w:rPr>
                      <w:sz w:val="20"/>
                      <w:szCs w:val="20"/>
                    </w:rPr>
                  </w:pPr>
                  <w:r>
                    <w:rPr>
                      <w:sz w:val="20"/>
                      <w:szCs w:val="20"/>
                    </w:rPr>
                    <w:t>Gesamtkosten (brutto)</w:t>
                  </w:r>
                </w:p>
              </w:tc>
              <w:tc>
                <w:tcPr>
                  <w:tcW w:w="1843" w:type="dxa"/>
                </w:tcPr>
                <w:p>
                  <w:pPr>
                    <w:jc w:val="right"/>
                    <w:rPr>
                      <w:sz w:val="20"/>
                      <w:szCs w:val="20"/>
                    </w:rPr>
                  </w:pPr>
                </w:p>
              </w:tc>
            </w:tr>
            <w:tr>
              <w:tc>
                <w:tcPr>
                  <w:tcW w:w="4820" w:type="dxa"/>
                  <w:vAlign w:val="center"/>
                </w:tcPr>
                <w:p>
                  <w:pPr>
                    <w:rPr>
                      <w:sz w:val="20"/>
                      <w:szCs w:val="20"/>
                    </w:rPr>
                  </w:pPr>
                  <w:r>
                    <w:rPr>
                      <w:sz w:val="20"/>
                      <w:szCs w:val="20"/>
                    </w:rPr>
                    <w:t xml:space="preserve">      davon Umsatzsteuer</w:t>
                  </w:r>
                </w:p>
              </w:tc>
              <w:tc>
                <w:tcPr>
                  <w:tcW w:w="1843" w:type="dxa"/>
                </w:tcPr>
                <w:p>
                  <w:pPr>
                    <w:jc w:val="right"/>
                    <w:rPr>
                      <w:sz w:val="20"/>
                      <w:szCs w:val="20"/>
                    </w:rPr>
                  </w:pPr>
                </w:p>
              </w:tc>
            </w:tr>
            <w:tr>
              <w:tc>
                <w:tcPr>
                  <w:tcW w:w="4820" w:type="dxa"/>
                  <w:vAlign w:val="center"/>
                </w:tcPr>
                <w:p>
                  <w:pPr>
                    <w:rPr>
                      <w:sz w:val="20"/>
                      <w:szCs w:val="20"/>
                    </w:rPr>
                  </w:pPr>
                  <w:r>
                    <w:rPr>
                      <w:sz w:val="20"/>
                      <w:szCs w:val="20"/>
                    </w:rPr>
                    <w:t>Gesamtkosten (netto)</w:t>
                  </w:r>
                </w:p>
              </w:tc>
              <w:tc>
                <w:tcPr>
                  <w:tcW w:w="1843" w:type="dxa"/>
                </w:tcPr>
                <w:p>
                  <w:pPr>
                    <w:jc w:val="right"/>
                    <w:rPr>
                      <w:sz w:val="20"/>
                      <w:szCs w:val="20"/>
                    </w:rPr>
                  </w:pPr>
                </w:p>
              </w:tc>
            </w:tr>
            <w:tr>
              <w:tc>
                <w:tcPr>
                  <w:tcW w:w="4820" w:type="dxa"/>
                  <w:vAlign w:val="center"/>
                </w:tcPr>
                <w:p>
                  <w:pPr>
                    <w:rPr>
                      <w:sz w:val="16"/>
                      <w:szCs w:val="16"/>
                    </w:rPr>
                  </w:pPr>
                </w:p>
              </w:tc>
              <w:tc>
                <w:tcPr>
                  <w:tcW w:w="1843" w:type="dxa"/>
                </w:tcPr>
                <w:p>
                  <w:pPr>
                    <w:jc w:val="right"/>
                    <w:rPr>
                      <w:sz w:val="20"/>
                      <w:szCs w:val="20"/>
                    </w:rPr>
                  </w:pPr>
                </w:p>
              </w:tc>
            </w:tr>
            <w:tr>
              <w:tc>
                <w:tcPr>
                  <w:tcW w:w="4820" w:type="dxa"/>
                  <w:vAlign w:val="center"/>
                </w:tcPr>
                <w:p>
                  <w:pPr>
                    <w:rPr>
                      <w:b/>
                      <w:i/>
                    </w:rPr>
                  </w:pPr>
                  <w:r>
                    <w:rPr>
                      <w:b/>
                      <w:i/>
                    </w:rPr>
                    <w:t>Finanzierungsübersicht</w:t>
                  </w:r>
                </w:p>
              </w:tc>
              <w:tc>
                <w:tcPr>
                  <w:tcW w:w="1843" w:type="dxa"/>
                </w:tcPr>
                <w:p>
                  <w:pPr>
                    <w:jc w:val="right"/>
                    <w:rPr>
                      <w:b/>
                      <w:i/>
                    </w:rPr>
                  </w:pPr>
                  <w:r>
                    <w:rPr>
                      <w:b/>
                      <w:i/>
                    </w:rPr>
                    <w:t>Betrag in EUR</w:t>
                  </w:r>
                </w:p>
              </w:tc>
            </w:tr>
            <w:tr>
              <w:tc>
                <w:tcPr>
                  <w:tcW w:w="4820" w:type="dxa"/>
                  <w:vAlign w:val="center"/>
                </w:tcPr>
                <w:p>
                  <w:pPr>
                    <w:rPr>
                      <w:sz w:val="20"/>
                      <w:szCs w:val="20"/>
                    </w:rPr>
                  </w:pPr>
                  <w:r>
                    <w:rPr>
                      <w:sz w:val="20"/>
                      <w:szCs w:val="20"/>
                    </w:rPr>
                    <w:t>Anderweitige Zuwendungen</w:t>
                  </w:r>
                  <w:r>
                    <w:rPr>
                      <w:sz w:val="20"/>
                      <w:szCs w:val="20"/>
                    </w:rPr>
                    <w:br/>
                    <w:t>(staatl. Zuschüsse und Förderdarlehen)</w:t>
                  </w:r>
                </w:p>
              </w:tc>
              <w:tc>
                <w:tcPr>
                  <w:tcW w:w="1843" w:type="dxa"/>
                  <w:vAlign w:val="center"/>
                </w:tcPr>
                <w:p>
                  <w:pPr>
                    <w:jc w:val="right"/>
                    <w:rPr>
                      <w:sz w:val="20"/>
                      <w:szCs w:val="20"/>
                    </w:rPr>
                  </w:pPr>
                </w:p>
              </w:tc>
            </w:tr>
            <w:tr>
              <w:tc>
                <w:tcPr>
                  <w:tcW w:w="4820" w:type="dxa"/>
                  <w:vAlign w:val="center"/>
                </w:tcPr>
                <w:p>
                  <w:pPr>
                    <w:rPr>
                      <w:sz w:val="20"/>
                      <w:szCs w:val="20"/>
                    </w:rPr>
                  </w:pPr>
                  <w:r>
                    <w:rPr>
                      <w:sz w:val="20"/>
                      <w:szCs w:val="20"/>
                    </w:rPr>
                    <w:t>Leistungen sonstiger Dritter</w:t>
                  </w:r>
                </w:p>
              </w:tc>
              <w:tc>
                <w:tcPr>
                  <w:tcW w:w="1843" w:type="dxa"/>
                </w:tcPr>
                <w:p>
                  <w:pPr>
                    <w:jc w:val="right"/>
                    <w:rPr>
                      <w:sz w:val="20"/>
                      <w:szCs w:val="20"/>
                    </w:rPr>
                  </w:pPr>
                </w:p>
              </w:tc>
            </w:tr>
            <w:tr>
              <w:tc>
                <w:tcPr>
                  <w:tcW w:w="4820" w:type="dxa"/>
                  <w:tcBorders>
                    <w:bottom w:val="single" w:sz="4" w:space="0" w:color="auto"/>
                  </w:tcBorders>
                  <w:vAlign w:val="center"/>
                </w:tcPr>
                <w:p>
                  <w:pPr>
                    <w:rPr>
                      <w:sz w:val="20"/>
                      <w:szCs w:val="20"/>
                    </w:rPr>
                  </w:pPr>
                  <w:r>
                    <w:rPr>
                      <w:sz w:val="20"/>
                      <w:szCs w:val="20"/>
                    </w:rPr>
                    <w:t xml:space="preserve">Beantragte Zuwendung aus dem Regionalbudget </w:t>
                  </w:r>
                  <w:r>
                    <w:rPr>
                      <w:sz w:val="20"/>
                      <w:szCs w:val="20"/>
                    </w:rPr>
                    <w:br/>
                    <w:t>(80 % der förderfähigen Nettokosten, max. 10.000 EUR)</w:t>
                  </w:r>
                </w:p>
              </w:tc>
              <w:tc>
                <w:tcPr>
                  <w:tcW w:w="1843" w:type="dxa"/>
                  <w:tcBorders>
                    <w:bottom w:val="single" w:sz="4" w:space="0" w:color="auto"/>
                  </w:tcBorders>
                </w:tcPr>
                <w:p>
                  <w:pPr>
                    <w:jc w:val="right"/>
                    <w:rPr>
                      <w:sz w:val="20"/>
                      <w:szCs w:val="20"/>
                    </w:rPr>
                  </w:pPr>
                </w:p>
              </w:tc>
            </w:tr>
            <w:tr>
              <w:tc>
                <w:tcPr>
                  <w:tcW w:w="4820" w:type="dxa"/>
                  <w:tcBorders>
                    <w:bottom w:val="single" w:sz="4" w:space="0" w:color="auto"/>
                  </w:tcBorders>
                  <w:vAlign w:val="center"/>
                </w:tcPr>
                <w:p>
                  <w:pPr>
                    <w:rPr>
                      <w:sz w:val="20"/>
                      <w:szCs w:val="20"/>
                    </w:rPr>
                  </w:pPr>
                  <w:r>
                    <w:rPr>
                      <w:sz w:val="20"/>
                      <w:szCs w:val="20"/>
                    </w:rPr>
                    <w:t>Verbleibende Eigenmittel</w:t>
                  </w:r>
                </w:p>
              </w:tc>
              <w:tc>
                <w:tcPr>
                  <w:tcW w:w="1843" w:type="dxa"/>
                  <w:tcBorders>
                    <w:bottom w:val="single" w:sz="4" w:space="0" w:color="auto"/>
                  </w:tcBorders>
                </w:tcPr>
                <w:p>
                  <w:pPr>
                    <w:jc w:val="right"/>
                    <w:rPr>
                      <w:sz w:val="20"/>
                      <w:szCs w:val="20"/>
                    </w:rPr>
                  </w:pPr>
                </w:p>
              </w:tc>
            </w:tr>
          </w:tbl>
          <w:p/>
        </w:tc>
      </w:tr>
      <w:tr>
        <w:tc>
          <w:tcPr>
            <w:tcW w:w="1951" w:type="dxa"/>
          </w:tcPr>
          <w:p>
            <w:pPr>
              <w:rPr>
                <w:b/>
              </w:rPr>
            </w:pPr>
          </w:p>
          <w:p>
            <w:pPr>
              <w:rPr>
                <w:b/>
              </w:rPr>
            </w:pPr>
            <w:r>
              <w:rPr>
                <w:b/>
              </w:rPr>
              <w:t>Ausgangslage und Problemstellung:</w:t>
            </w:r>
          </w:p>
          <w:p>
            <w:pPr>
              <w:rPr>
                <w:sz w:val="18"/>
                <w:szCs w:val="18"/>
              </w:rPr>
            </w:pPr>
            <w:r>
              <w:rPr>
                <w:sz w:val="18"/>
                <w:szCs w:val="18"/>
              </w:rPr>
              <w:t>(Hintergründe und Beweggründe, warum das Projekt durchgeführt werden soll, welcher Bedarf soll durch das Projekt gedeckt werden)</w:t>
            </w:r>
          </w:p>
        </w:tc>
        <w:tc>
          <w:tcPr>
            <w:tcW w:w="7261" w:type="dxa"/>
          </w:tcPr>
          <w:p/>
          <w:p/>
          <w:p/>
          <w:p/>
          <w:p/>
          <w:p/>
          <w:p/>
          <w:p/>
        </w:tc>
      </w:tr>
      <w:tr>
        <w:tc>
          <w:tcPr>
            <w:tcW w:w="1951" w:type="dxa"/>
          </w:tcPr>
          <w:p>
            <w:pPr>
              <w:rPr>
                <w:b/>
              </w:rPr>
            </w:pPr>
          </w:p>
          <w:p>
            <w:pPr>
              <w:rPr>
                <w:b/>
              </w:rPr>
            </w:pPr>
            <w:r>
              <w:rPr>
                <w:b/>
              </w:rPr>
              <w:t>Projektbeschreibung:</w:t>
            </w:r>
          </w:p>
          <w:p>
            <w:pPr>
              <w:rPr>
                <w:sz w:val="18"/>
                <w:szCs w:val="18"/>
              </w:rPr>
            </w:pPr>
            <w:r>
              <w:rPr>
                <w:sz w:val="18"/>
                <w:szCs w:val="18"/>
              </w:rPr>
              <w:t>(Was wird konkret gemacht, was sind die einzelnen Projektbestandteile/-module, wie und wo wird es umgesetzt, etc.)</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tc>
        <w:tc>
          <w:tcPr>
            <w:tcW w:w="7261" w:type="dxa"/>
          </w:tcPr>
          <w:p/>
        </w:tc>
      </w:tr>
      <w:tr>
        <w:tc>
          <w:tcPr>
            <w:tcW w:w="1951" w:type="dxa"/>
          </w:tcPr>
          <w:p/>
          <w:p>
            <w:pPr>
              <w:rPr>
                <w:b/>
              </w:rPr>
            </w:pPr>
            <w:r>
              <w:rPr>
                <w:b/>
              </w:rPr>
              <w:t>Ehrenamtliche Beteiligung:</w:t>
            </w:r>
          </w:p>
          <w:p>
            <w:pPr>
              <w:rPr>
                <w:sz w:val="18"/>
                <w:szCs w:val="18"/>
              </w:rPr>
            </w:pPr>
            <w:r>
              <w:rPr>
                <w:sz w:val="18"/>
                <w:szCs w:val="18"/>
              </w:rPr>
              <w:t xml:space="preserve">(Zahl und Struktur der ehrenamtlich Beteiligten und Art der Beteiligung) </w:t>
            </w:r>
          </w:p>
          <w:p/>
        </w:tc>
        <w:tc>
          <w:tcPr>
            <w:tcW w:w="7261" w:type="dxa"/>
          </w:tcPr>
          <w:p/>
        </w:tc>
      </w:tr>
      <w:tr>
        <w:tc>
          <w:tcPr>
            <w:tcW w:w="1951" w:type="dxa"/>
          </w:tcPr>
          <w:p>
            <w:pPr>
              <w:rPr>
                <w:sz w:val="18"/>
                <w:szCs w:val="18"/>
              </w:rPr>
            </w:pPr>
          </w:p>
          <w:p>
            <w:pPr>
              <w:rPr>
                <w:b/>
              </w:rPr>
            </w:pPr>
            <w:r>
              <w:rPr>
                <w:b/>
              </w:rPr>
              <w:t>Zielerreichungsgrad ILEK:</w:t>
            </w:r>
          </w:p>
          <w:p>
            <w:pPr>
              <w:rPr>
                <w:sz w:val="18"/>
                <w:szCs w:val="18"/>
              </w:rPr>
            </w:pPr>
          </w:p>
        </w:tc>
        <w:tc>
          <w:tcPr>
            <w:tcW w:w="7261" w:type="dxa"/>
          </w:tcPr>
          <w:p>
            <w:pPr>
              <w:rPr>
                <w:sz w:val="18"/>
                <w:szCs w:val="18"/>
              </w:rPr>
            </w:pPr>
          </w:p>
          <w:p>
            <w:pPr>
              <w:rPr>
                <w:sz w:val="18"/>
                <w:szCs w:val="18"/>
              </w:rPr>
            </w:pPr>
            <w:r>
              <w:rPr>
                <w:sz w:val="18"/>
                <w:szCs w:val="18"/>
              </w:rPr>
              <w:t>Auf den Seiten 57 bis 60 des Integrierten Ländlichen Entwicklungskonzepts (ILEK) der ILE „Zwischen Lech und Wertach“ sind die Ziele aufgeführt, welche in der Region erreicht werden soll (sind als Download beim Aufruf verlinkt). Bitte zählen Sie untenstehend auf, welche dieser Ziele Ihr Projekt berührt und begründen Sie, warum.</w:t>
            </w:r>
          </w:p>
          <w:p>
            <w:pPr>
              <w:rPr>
                <w:sz w:val="18"/>
                <w:szCs w:val="18"/>
              </w:rPr>
            </w:pPr>
          </w:p>
          <w:tbl>
            <w:tblPr>
              <w:tblStyle w:val="Tabellenraster"/>
              <w:tblW w:w="0" w:type="auto"/>
              <w:tblLook w:val="04A0" w:firstRow="1" w:lastRow="0" w:firstColumn="1" w:lastColumn="0" w:noHBand="0" w:noVBand="1"/>
            </w:tblPr>
            <w:tblGrid>
              <w:gridCol w:w="3334"/>
              <w:gridCol w:w="3334"/>
            </w:tblGrid>
            <w:tr>
              <w:tc>
                <w:tcPr>
                  <w:tcW w:w="3334" w:type="dxa"/>
                </w:tcPr>
                <w:p>
                  <w:pPr>
                    <w:rPr>
                      <w:b/>
                    </w:rPr>
                  </w:pPr>
                  <w:r>
                    <w:rPr>
                      <w:b/>
                    </w:rPr>
                    <w:t>ILEK-Ziel, das vom Projekt unterstützt wird</w:t>
                  </w:r>
                </w:p>
              </w:tc>
              <w:tc>
                <w:tcPr>
                  <w:tcW w:w="3334" w:type="dxa"/>
                </w:tcPr>
                <w:p>
                  <w:pPr>
                    <w:rPr>
                      <w:b/>
                    </w:rPr>
                  </w:pPr>
                  <w:r>
                    <w:rPr>
                      <w:b/>
                    </w:rPr>
                    <w:t>Begründung</w:t>
                  </w: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r>
              <w:tc>
                <w:tcPr>
                  <w:tcW w:w="3334" w:type="dxa"/>
                </w:tcPr>
                <w:p/>
              </w:tc>
              <w:tc>
                <w:tcPr>
                  <w:tcW w:w="3334" w:type="dxa"/>
                </w:tcPr>
                <w:p/>
              </w:tc>
            </w:tr>
          </w:tbl>
          <w:p>
            <w:pPr>
              <w:rPr>
                <w:sz w:val="18"/>
                <w:szCs w:val="18"/>
              </w:rPr>
            </w:pPr>
            <w:r>
              <w:rPr>
                <w:sz w:val="18"/>
                <w:szCs w:val="18"/>
              </w:rPr>
              <w:t xml:space="preserve">  </w:t>
            </w:r>
          </w:p>
        </w:tc>
      </w:tr>
      <w:tr>
        <w:tc>
          <w:tcPr>
            <w:tcW w:w="1951" w:type="dxa"/>
          </w:tcPr>
          <w:p/>
          <w:p>
            <w:pPr>
              <w:rPr>
                <w:b/>
              </w:rPr>
            </w:pPr>
            <w:r>
              <w:rPr>
                <w:b/>
              </w:rPr>
              <w:t>Beitrag des Projekts zum Klima- und Ressourcenschutz:</w:t>
            </w:r>
          </w:p>
          <w:p>
            <w:pPr>
              <w:rPr>
                <w:b/>
              </w:rPr>
            </w:pPr>
          </w:p>
          <w:p>
            <w:pPr>
              <w:rPr>
                <w:b/>
              </w:rPr>
            </w:pPr>
          </w:p>
          <w:p/>
        </w:tc>
        <w:tc>
          <w:tcPr>
            <w:tcW w:w="7261" w:type="dxa"/>
          </w:tcPr>
          <w:p/>
          <w:p/>
        </w:tc>
      </w:tr>
      <w:tr>
        <w:tc>
          <w:tcPr>
            <w:tcW w:w="1951" w:type="dxa"/>
          </w:tcPr>
          <w:p/>
          <w:p>
            <w:pPr>
              <w:rPr>
                <w:b/>
              </w:rPr>
            </w:pPr>
            <w:r>
              <w:rPr>
                <w:b/>
              </w:rPr>
              <w:t>Beitrag zur Sicherung der Daseinsvorsorge:</w:t>
            </w:r>
          </w:p>
          <w:p>
            <w:pPr>
              <w:rPr>
                <w:b/>
              </w:rPr>
            </w:pPr>
          </w:p>
          <w:p>
            <w:pPr>
              <w:rPr>
                <w:b/>
              </w:rPr>
            </w:pPr>
          </w:p>
          <w:p/>
          <w:p/>
        </w:tc>
        <w:tc>
          <w:tcPr>
            <w:tcW w:w="7261" w:type="dxa"/>
          </w:tcPr>
          <w:p/>
        </w:tc>
      </w:tr>
      <w:tr>
        <w:tc>
          <w:tcPr>
            <w:tcW w:w="1951" w:type="dxa"/>
          </w:tcPr>
          <w:p/>
          <w:p>
            <w:pPr>
              <w:rPr>
                <w:b/>
              </w:rPr>
            </w:pPr>
            <w:r>
              <w:rPr>
                <w:b/>
              </w:rPr>
              <w:t>Bedeutung für die ILE:</w:t>
            </w:r>
          </w:p>
          <w:p>
            <w:pPr>
              <w:rPr>
                <w:sz w:val="20"/>
                <w:szCs w:val="20"/>
              </w:rPr>
            </w:pPr>
            <w:r>
              <w:rPr>
                <w:sz w:val="20"/>
                <w:szCs w:val="20"/>
              </w:rPr>
              <w:t>(Welche Bedeutung/Wirkung wird das Projekt im ILE-Gebiet haben? Alleinstellungsmerkmal, Nachahmungseffekte, etc.?)</w:t>
            </w:r>
          </w:p>
          <w:p/>
        </w:tc>
        <w:tc>
          <w:tcPr>
            <w:tcW w:w="7261" w:type="dxa"/>
          </w:tcPr>
          <w:p/>
        </w:tc>
      </w:tr>
      <w:tr>
        <w:tc>
          <w:tcPr>
            <w:tcW w:w="1951" w:type="dxa"/>
          </w:tcPr>
          <w:p/>
          <w:p>
            <w:r>
              <w:t>Ist geplant, durch den Betrieb nach Umsetzung des Projekts Einnahmen zu erzielen? Handelt es sich um ein wirtschaftliches Projekt? Profitiert ein Dritter mittelbar für seine wirtschaftliche Tätigkeit?</w:t>
            </w:r>
          </w:p>
          <w:p/>
        </w:tc>
        <w:tc>
          <w:tcPr>
            <w:tcW w:w="7261" w:type="dxa"/>
          </w:tcPr>
          <w:p/>
        </w:tc>
      </w:tr>
    </w:tbl>
    <w:p/>
    <w:p>
      <w:pPr>
        <w:spacing w:after="0"/>
      </w:pPr>
    </w:p>
    <w:p>
      <w:pPr>
        <w:spacing w:after="0"/>
      </w:pPr>
      <w:r>
        <w:t>__________________________________</w:t>
      </w:r>
      <w:r>
        <w:tab/>
      </w:r>
      <w:r>
        <w:tab/>
        <w:t>_____________________________________</w:t>
      </w:r>
    </w:p>
    <w:p>
      <w:pPr>
        <w:spacing w:after="0"/>
      </w:pPr>
      <w:r>
        <w:t>(Datum, Ort, ggf. Stempel)</w:t>
      </w:r>
      <w:r>
        <w:tab/>
      </w:r>
      <w:r>
        <w:tab/>
      </w:r>
      <w:r>
        <w:tab/>
      </w:r>
      <w:r>
        <w:tab/>
      </w:r>
      <w:r>
        <w:tab/>
      </w:r>
      <w:r>
        <w:tab/>
        <w:t>(Name, Vorname)</w:t>
      </w:r>
    </w:p>
    <w:sectPr>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830277"/>
      <w:docPartObj>
        <w:docPartGallery w:val="Page Numbers (Bottom of Page)"/>
        <w:docPartUnique/>
      </w:docPartObj>
    </w:sdtPr>
    <w:sdtContent>
      <w:p>
        <w:pPr>
          <w:pStyle w:val="Fuzeile"/>
          <w:jc w:val="center"/>
        </w:pPr>
        <w:r>
          <w:fldChar w:fldCharType="begin"/>
        </w:r>
        <w:r>
          <w:instrText>PAGE   \* MERGEFORMAT</w:instrText>
        </w:r>
        <w:r>
          <w:fldChar w:fldCharType="separate"/>
        </w:r>
        <w:r>
          <w:t>2</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-97155</wp:posOffset>
          </wp:positionV>
          <wp:extent cx="857250" cy="43822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rotWithShape="1">
                  <a:blip r:embed="rId1">
                    <a:extLst>
                      <a:ext uri="{28A0092B-C50C-407E-A947-70E740481C1C}">
                        <a14:useLocalDpi xmlns:a14="http://schemas.microsoft.com/office/drawing/2010/main" val="0"/>
                      </a:ext>
                    </a:extLst>
                  </a:blip>
                  <a:srcRect l="8268" t="8887" r="3108" b="15015"/>
                  <a:stretch/>
                </pic:blipFill>
                <pic:spPr bwMode="auto">
                  <a:xfrm>
                    <a:off x="0" y="0"/>
                    <a:ext cx="857250" cy="4382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E6BE6CF-716B-48BA-840C-19C4E6F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Koenigsbrunn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Früchtl, Benjamin / Begegnungsland</dc:creator>
  <cp:keywords/>
  <dc:description/>
  <cp:lastModifiedBy>Früchtl, Benjamin / Begegnungsland</cp:lastModifiedBy>
  <cp:revision>22</cp:revision>
  <dcterms:created xsi:type="dcterms:W3CDTF">2021-09-23T07:35:00Z</dcterms:created>
  <dcterms:modified xsi:type="dcterms:W3CDTF">2021-11-30T09:24:00Z</dcterms:modified>
</cp:coreProperties>
</file>